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932D919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072911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1315084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0D1C">
        <w:rPr>
          <w:rFonts w:ascii="Avenir Next LT Pro" w:hAnsi="Avenir Next LT Pro"/>
          <w:sz w:val="22"/>
          <w:szCs w:val="20"/>
          <w:lang w:val="fr-FR"/>
        </w:rPr>
        <w:t>PINIOKO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8D5EFD">
        <w:rPr>
          <w:rFonts w:ascii="Avenir Next LT Pro" w:hAnsi="Avenir Next LT Pro"/>
          <w:sz w:val="22"/>
          <w:szCs w:val="20"/>
          <w:lang w:val="fr-FR"/>
        </w:rPr>
        <w:t>50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6E1E24">
        <w:rPr>
          <w:rFonts w:ascii="Avenir Next LT Pro" w:hAnsi="Avenir Next LT Pro"/>
          <w:sz w:val="22"/>
          <w:szCs w:val="20"/>
          <w:lang w:val="fr-FR"/>
        </w:rPr>
        <w:t>Feutre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49B72FA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D5EFD">
        <w:rPr>
          <w:rFonts w:ascii="Avenir Next LT Pro" w:hAnsi="Avenir Next LT Pro"/>
          <w:sz w:val="22"/>
          <w:szCs w:val="20"/>
          <w:lang w:val="fr-FR"/>
        </w:rPr>
        <w:t>50x95</w:t>
      </w:r>
    </w:p>
    <w:p w14:paraId="4E7E9870" w14:textId="4ECB64F6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D5EFD">
        <w:rPr>
          <w:rFonts w:ascii="Avenir Next LT Pro" w:hAnsi="Avenir Next LT Pro"/>
          <w:sz w:val="22"/>
          <w:szCs w:val="20"/>
          <w:lang w:val="fr-FR"/>
        </w:rPr>
        <w:t>1973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911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2026-01-29T04:32:00Z</dcterms:created>
  <dcterms:modified xsi:type="dcterms:W3CDTF">2026-01-29T04:50:00Z</dcterms:modified>
  <cp:category/>
</cp:coreProperties>
</file>